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EB9" w:rsidRPr="00A92AF7" w:rsidRDefault="00191EB9" w:rsidP="00A92AF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92AF7">
        <w:rPr>
          <w:rFonts w:ascii="Times New Roman" w:eastAsia="Times New Roman" w:hAnsi="Times New Roman"/>
          <w:b/>
          <w:bCs/>
          <w:sz w:val="28"/>
          <w:szCs w:val="28"/>
        </w:rPr>
        <w:t>Аннотация к рабочей программе по внеурочной деятельности «</w:t>
      </w:r>
      <w:r w:rsidR="005D5D0A" w:rsidRPr="00A92AF7">
        <w:rPr>
          <w:rFonts w:ascii="Times New Roman" w:eastAsia="Times New Roman" w:hAnsi="Times New Roman"/>
          <w:b/>
          <w:bCs/>
          <w:sz w:val="28"/>
          <w:szCs w:val="28"/>
        </w:rPr>
        <w:t>Красота внутри себя</w:t>
      </w:r>
      <w:r w:rsidRPr="00A92AF7">
        <w:rPr>
          <w:rFonts w:ascii="Times New Roman" w:eastAsia="Times New Roman" w:hAnsi="Times New Roman"/>
          <w:b/>
          <w:bCs/>
          <w:sz w:val="28"/>
          <w:szCs w:val="28"/>
        </w:rPr>
        <w:t>» в 1</w:t>
      </w:r>
      <w:proofErr w:type="gramStart"/>
      <w:r w:rsidRPr="00A92AF7">
        <w:rPr>
          <w:rFonts w:ascii="Times New Roman" w:eastAsia="Times New Roman" w:hAnsi="Times New Roman"/>
          <w:b/>
          <w:bCs/>
          <w:sz w:val="28"/>
          <w:szCs w:val="28"/>
        </w:rPr>
        <w:t xml:space="preserve"> А</w:t>
      </w:r>
      <w:proofErr w:type="gramEnd"/>
      <w:r w:rsidRPr="00A92AF7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A92AF7">
        <w:rPr>
          <w:rFonts w:ascii="Times New Roman" w:hAnsi="Times New Roman"/>
          <w:b/>
          <w:bCs/>
          <w:sz w:val="28"/>
          <w:szCs w:val="28"/>
        </w:rPr>
        <w:t xml:space="preserve"> классе </w:t>
      </w:r>
    </w:p>
    <w:p w:rsidR="00191EB9" w:rsidRPr="00A92AF7" w:rsidRDefault="00191EB9" w:rsidP="00A92AF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92AF7">
        <w:rPr>
          <w:rFonts w:ascii="Times New Roman" w:hAnsi="Times New Roman"/>
          <w:b/>
          <w:bCs/>
          <w:sz w:val="28"/>
          <w:szCs w:val="28"/>
        </w:rPr>
        <w:t xml:space="preserve"> 2019-2020 учебный год</w:t>
      </w:r>
    </w:p>
    <w:p w:rsidR="00191EB9" w:rsidRPr="00A92AF7" w:rsidRDefault="00435CC2" w:rsidP="00A92AF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92AF7">
        <w:rPr>
          <w:rFonts w:ascii="Times New Roman" w:eastAsia="Times New Roman" w:hAnsi="Times New Roman" w:cs="Times New Roman"/>
          <w:sz w:val="28"/>
          <w:szCs w:val="28"/>
        </w:rPr>
        <w:t>В основу Рабочей программы курса внеурочной деятельности общекультурного направления « В мире прекрасного» положены идеи и направления Федерального государственного образовательного стандарта начального общего образования и Концепции духовно-нравственного развития и воспитания личности гражданина России.</w:t>
      </w:r>
    </w:p>
    <w:p w:rsidR="00191EB9" w:rsidRDefault="00191EB9" w:rsidP="00A92AF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2AF7">
        <w:rPr>
          <w:rFonts w:ascii="Times New Roman" w:hAnsi="Times New Roman"/>
          <w:b/>
          <w:color w:val="000000"/>
          <w:sz w:val="28"/>
          <w:szCs w:val="28"/>
        </w:rPr>
        <w:t xml:space="preserve">Цель изучения курса: </w:t>
      </w:r>
      <w:r w:rsidR="00435CC2" w:rsidRPr="00A92AF7">
        <w:rPr>
          <w:rFonts w:ascii="Times New Roman" w:hAnsi="Times New Roman"/>
          <w:color w:val="000000"/>
          <w:sz w:val="28"/>
          <w:szCs w:val="28"/>
        </w:rPr>
        <w:t>содействовать формированию гуманной, нравственной личности с развитой эстетико-эмоциональной сферой, и её адаптацией к условиям социальной среды.</w:t>
      </w:r>
    </w:p>
    <w:p w:rsidR="00A92AF7" w:rsidRPr="00A92AF7" w:rsidRDefault="00A92AF7" w:rsidP="00A92AF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5CC2" w:rsidRDefault="00191EB9" w:rsidP="00A92AF7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 w:rsidRPr="00A92AF7">
        <w:rPr>
          <w:rFonts w:ascii="Times New Roman" w:hAnsi="Times New Roman"/>
          <w:b/>
          <w:color w:val="000000"/>
          <w:sz w:val="28"/>
          <w:szCs w:val="28"/>
        </w:rPr>
        <w:t>Содержание учебного предмета</w:t>
      </w:r>
      <w:r w:rsidR="00A92AF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A92AF7" w:rsidRPr="00A92AF7" w:rsidRDefault="00A92AF7" w:rsidP="00A92AF7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</w:p>
    <w:p w:rsidR="00435CC2" w:rsidRPr="00A92AF7" w:rsidRDefault="00435CC2" w:rsidP="00A92AF7">
      <w:pPr>
        <w:pStyle w:val="a3"/>
        <w:rPr>
          <w:rFonts w:ascii="Times New Roman" w:hAnsi="Times New Roman"/>
          <w:spacing w:val="-5"/>
          <w:sz w:val="28"/>
          <w:szCs w:val="28"/>
        </w:rPr>
      </w:pPr>
      <w:r w:rsidRPr="00A92AF7">
        <w:rPr>
          <w:rFonts w:ascii="Times New Roman" w:hAnsi="Times New Roman"/>
          <w:bCs/>
          <w:sz w:val="28"/>
          <w:szCs w:val="28"/>
        </w:rPr>
        <w:t xml:space="preserve">Школьный этикет- </w:t>
      </w:r>
      <w:r w:rsidRPr="00A92AF7">
        <w:rPr>
          <w:rFonts w:ascii="Times New Roman" w:hAnsi="Times New Roman"/>
          <w:spacing w:val="-5"/>
          <w:sz w:val="28"/>
          <w:szCs w:val="28"/>
        </w:rPr>
        <w:t>3ч</w:t>
      </w:r>
    </w:p>
    <w:p w:rsidR="00435CC2" w:rsidRPr="00A92AF7" w:rsidRDefault="00435CC2" w:rsidP="00A92AF7">
      <w:pPr>
        <w:widowControl w:val="0"/>
        <w:autoSpaceDE w:val="0"/>
        <w:autoSpaceDN w:val="0"/>
        <w:adjustRightInd w:val="0"/>
        <w:spacing w:after="0" w:line="240" w:lineRule="auto"/>
        <w:ind w:left="57" w:right="-20"/>
        <w:rPr>
          <w:rFonts w:ascii="Times New Roman" w:hAnsi="Times New Roman"/>
          <w:bCs/>
          <w:sz w:val="28"/>
          <w:szCs w:val="28"/>
        </w:rPr>
      </w:pPr>
      <w:r w:rsidRPr="00A92AF7">
        <w:rPr>
          <w:rFonts w:ascii="Times New Roman" w:hAnsi="Times New Roman"/>
          <w:bCs/>
          <w:sz w:val="28"/>
          <w:szCs w:val="28"/>
        </w:rPr>
        <w:t>Правила общения-6 ч</w:t>
      </w:r>
    </w:p>
    <w:p w:rsidR="00435CC2" w:rsidRPr="00A92AF7" w:rsidRDefault="00435CC2" w:rsidP="00A92AF7">
      <w:pPr>
        <w:widowControl w:val="0"/>
        <w:autoSpaceDE w:val="0"/>
        <w:autoSpaceDN w:val="0"/>
        <w:adjustRightInd w:val="0"/>
        <w:spacing w:after="0" w:line="240" w:lineRule="auto"/>
        <w:ind w:left="57" w:right="949"/>
        <w:rPr>
          <w:rFonts w:ascii="Times New Roman" w:hAnsi="Times New Roman"/>
          <w:bCs/>
          <w:sz w:val="28"/>
          <w:szCs w:val="28"/>
        </w:rPr>
      </w:pPr>
      <w:r w:rsidRPr="00A92AF7">
        <w:rPr>
          <w:rFonts w:ascii="Times New Roman" w:hAnsi="Times New Roman"/>
          <w:bCs/>
          <w:sz w:val="28"/>
          <w:szCs w:val="28"/>
        </w:rPr>
        <w:t>О трудолюбии -2 ч</w:t>
      </w:r>
    </w:p>
    <w:p w:rsidR="00435CC2" w:rsidRPr="00A92AF7" w:rsidRDefault="00435CC2" w:rsidP="00A92AF7">
      <w:pPr>
        <w:widowControl w:val="0"/>
        <w:autoSpaceDE w:val="0"/>
        <w:autoSpaceDN w:val="0"/>
        <w:adjustRightInd w:val="0"/>
        <w:spacing w:after="0" w:line="240" w:lineRule="auto"/>
        <w:ind w:left="57" w:right="352"/>
        <w:rPr>
          <w:rFonts w:ascii="Times New Roman" w:hAnsi="Times New Roman"/>
          <w:bCs/>
          <w:sz w:val="28"/>
          <w:szCs w:val="28"/>
        </w:rPr>
      </w:pPr>
      <w:r w:rsidRPr="00A92AF7">
        <w:rPr>
          <w:rFonts w:ascii="Times New Roman" w:hAnsi="Times New Roman"/>
          <w:bCs/>
          <w:sz w:val="28"/>
          <w:szCs w:val="28"/>
        </w:rPr>
        <w:t>Культура внешнего вида- 2 ч</w:t>
      </w:r>
    </w:p>
    <w:p w:rsidR="00435CC2" w:rsidRPr="00A92AF7" w:rsidRDefault="00435CC2" w:rsidP="00A92AF7">
      <w:pPr>
        <w:widowControl w:val="0"/>
        <w:autoSpaceDE w:val="0"/>
        <w:autoSpaceDN w:val="0"/>
        <w:adjustRightInd w:val="0"/>
        <w:spacing w:after="0" w:line="240" w:lineRule="auto"/>
        <w:ind w:left="57"/>
        <w:rPr>
          <w:rFonts w:ascii="Times New Roman" w:hAnsi="Times New Roman"/>
          <w:bCs/>
          <w:sz w:val="28"/>
          <w:szCs w:val="28"/>
        </w:rPr>
      </w:pPr>
      <w:r w:rsidRPr="00A92AF7">
        <w:rPr>
          <w:rFonts w:ascii="Times New Roman" w:hAnsi="Times New Roman"/>
          <w:bCs/>
          <w:sz w:val="28"/>
          <w:szCs w:val="28"/>
        </w:rPr>
        <w:t>Внешкольный   этикет- 3ч</w:t>
      </w:r>
    </w:p>
    <w:p w:rsidR="00191EB9" w:rsidRPr="00A92AF7" w:rsidRDefault="00191EB9" w:rsidP="00A92AF7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191EB9" w:rsidRPr="00A92AF7" w:rsidRDefault="00191EB9" w:rsidP="00A92AF7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191EB9" w:rsidRPr="00A92AF7" w:rsidRDefault="00191EB9" w:rsidP="00A92AF7">
      <w:pPr>
        <w:pStyle w:val="a3"/>
        <w:rPr>
          <w:rFonts w:ascii="Times New Roman" w:hAnsi="Times New Roman"/>
          <w:b/>
          <w:sz w:val="28"/>
          <w:szCs w:val="28"/>
        </w:rPr>
      </w:pPr>
      <w:r w:rsidRPr="00A92AF7">
        <w:rPr>
          <w:rFonts w:ascii="Times New Roman" w:hAnsi="Times New Roman"/>
          <w:b/>
          <w:sz w:val="28"/>
          <w:szCs w:val="28"/>
        </w:rPr>
        <w:t>Место учебного предмета  в учебном плане</w:t>
      </w:r>
    </w:p>
    <w:p w:rsidR="00191EB9" w:rsidRPr="00A92AF7" w:rsidRDefault="00191EB9" w:rsidP="00A92AF7">
      <w:pPr>
        <w:spacing w:after="0" w:line="240" w:lineRule="auto"/>
        <w:ind w:firstLine="142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92AF7">
        <w:rPr>
          <w:rFonts w:ascii="Times New Roman" w:eastAsia="Times New Roman" w:hAnsi="Times New Roman"/>
          <w:sz w:val="28"/>
          <w:szCs w:val="28"/>
        </w:rPr>
        <w:t xml:space="preserve">     В соответствии с Учебным планом внеурочной деятельности Муниципального бюджетного образовательного учреждения Тацинская средняя общеобразовательная школа № 3 на внеурочную деятельность  «Праздник числа» в 1 классе отводится  1</w:t>
      </w:r>
      <w:r w:rsidR="00435CC2" w:rsidRPr="00A92AF7">
        <w:rPr>
          <w:rFonts w:ascii="Times New Roman" w:eastAsia="Times New Roman" w:hAnsi="Times New Roman"/>
          <w:sz w:val="28"/>
          <w:szCs w:val="28"/>
        </w:rPr>
        <w:t>6</w:t>
      </w:r>
      <w:r w:rsidRPr="00A92AF7">
        <w:rPr>
          <w:rFonts w:ascii="Times New Roman" w:eastAsia="Times New Roman" w:hAnsi="Times New Roman"/>
          <w:sz w:val="28"/>
          <w:szCs w:val="28"/>
        </w:rPr>
        <w:t xml:space="preserve"> часов</w:t>
      </w:r>
      <w:r w:rsidR="005A5118" w:rsidRPr="00A92AF7">
        <w:rPr>
          <w:rFonts w:ascii="Times New Roman" w:eastAsia="Times New Roman" w:hAnsi="Times New Roman"/>
          <w:sz w:val="28"/>
          <w:szCs w:val="28"/>
        </w:rPr>
        <w:t xml:space="preserve"> (</w:t>
      </w:r>
      <w:r w:rsidR="00435CC2" w:rsidRPr="00A92AF7">
        <w:rPr>
          <w:rFonts w:ascii="Times New Roman" w:eastAsia="Times New Roman" w:hAnsi="Times New Roman"/>
          <w:sz w:val="28"/>
          <w:szCs w:val="28"/>
        </w:rPr>
        <w:t>2</w:t>
      </w:r>
      <w:r w:rsidR="005A5118" w:rsidRPr="00A92AF7">
        <w:rPr>
          <w:rFonts w:ascii="Times New Roman" w:eastAsia="Times New Roman" w:hAnsi="Times New Roman"/>
          <w:sz w:val="28"/>
          <w:szCs w:val="28"/>
        </w:rPr>
        <w:t xml:space="preserve"> полугодие)</w:t>
      </w:r>
      <w:r w:rsidRPr="00A92AF7">
        <w:rPr>
          <w:rFonts w:ascii="Times New Roman" w:eastAsia="Times New Roman" w:hAnsi="Times New Roman"/>
          <w:sz w:val="28"/>
          <w:szCs w:val="28"/>
        </w:rPr>
        <w:t>. Согласно календарному учебному графику и расписанию уроков на 2019 - 2020 учебный год в МБОУ Тацинская СОШ № 3 курс программы реализуется за 1</w:t>
      </w:r>
      <w:r w:rsidR="00435CC2" w:rsidRPr="00A92AF7">
        <w:rPr>
          <w:rFonts w:ascii="Times New Roman" w:eastAsia="Times New Roman" w:hAnsi="Times New Roman"/>
          <w:sz w:val="28"/>
          <w:szCs w:val="28"/>
        </w:rPr>
        <w:t xml:space="preserve">6 </w:t>
      </w:r>
      <w:r w:rsidRPr="00A92AF7">
        <w:rPr>
          <w:rFonts w:ascii="Times New Roman" w:eastAsia="Times New Roman" w:hAnsi="Times New Roman"/>
          <w:sz w:val="28"/>
          <w:szCs w:val="28"/>
        </w:rPr>
        <w:t>часов. В текущем учебном году Правительство РФ определило 6 праздничных дней (24 февраля, 9 марта, 1, 4, 5 и 11 мая). Учебный материал изучается в полном объеме.</w:t>
      </w:r>
    </w:p>
    <w:p w:rsidR="00191EB9" w:rsidRPr="00A92AF7" w:rsidRDefault="00191EB9" w:rsidP="00A92AF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191EB9" w:rsidRPr="00A92AF7" w:rsidRDefault="00191EB9" w:rsidP="00A92AF7">
      <w:pPr>
        <w:pStyle w:val="a3"/>
        <w:rPr>
          <w:rFonts w:ascii="Times New Roman" w:hAnsi="Times New Roman"/>
          <w:sz w:val="28"/>
          <w:szCs w:val="28"/>
        </w:rPr>
      </w:pPr>
      <w:r w:rsidRPr="00A92AF7">
        <w:rPr>
          <w:rFonts w:ascii="Times New Roman" w:hAnsi="Times New Roman"/>
          <w:b/>
          <w:sz w:val="28"/>
          <w:szCs w:val="28"/>
        </w:rPr>
        <w:t xml:space="preserve">Составители: </w:t>
      </w:r>
      <w:r w:rsidR="006F2458">
        <w:rPr>
          <w:rFonts w:ascii="Times New Roman" w:hAnsi="Times New Roman"/>
          <w:sz w:val="28"/>
          <w:szCs w:val="28"/>
        </w:rPr>
        <w:t>Гладченко Л.Ю.</w:t>
      </w:r>
      <w:bookmarkStart w:id="0" w:name="_GoBack"/>
      <w:bookmarkEnd w:id="0"/>
      <w:r w:rsidR="006F2458">
        <w:rPr>
          <w:rFonts w:ascii="Times New Roman" w:hAnsi="Times New Roman"/>
          <w:sz w:val="28"/>
          <w:szCs w:val="28"/>
        </w:rPr>
        <w:t>, учитель</w:t>
      </w:r>
      <w:r w:rsidRPr="00A92AF7">
        <w:rPr>
          <w:rFonts w:ascii="Times New Roman" w:hAnsi="Times New Roman"/>
          <w:sz w:val="28"/>
          <w:szCs w:val="28"/>
        </w:rPr>
        <w:t xml:space="preserve"> начальных классов</w:t>
      </w:r>
    </w:p>
    <w:p w:rsidR="00790B7A" w:rsidRPr="00A92AF7" w:rsidRDefault="00790B7A" w:rsidP="00A92AF7">
      <w:pPr>
        <w:spacing w:after="0" w:line="240" w:lineRule="auto"/>
        <w:rPr>
          <w:sz w:val="28"/>
          <w:szCs w:val="28"/>
        </w:rPr>
      </w:pPr>
    </w:p>
    <w:sectPr w:rsidR="00790B7A" w:rsidRPr="00A92AF7" w:rsidSect="00A92AF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91EB9"/>
    <w:rsid w:val="00191EB9"/>
    <w:rsid w:val="002D05F6"/>
    <w:rsid w:val="00301B02"/>
    <w:rsid w:val="00435CC2"/>
    <w:rsid w:val="005A5118"/>
    <w:rsid w:val="005D5D0A"/>
    <w:rsid w:val="006F2458"/>
    <w:rsid w:val="00790B7A"/>
    <w:rsid w:val="00A92AF7"/>
    <w:rsid w:val="00B0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91EB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191EB9"/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unhideWhenUsed/>
    <w:rsid w:val="00191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Содержимое таблицы"/>
    <w:basedOn w:val="a"/>
    <w:rsid w:val="00435CC2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USER</cp:lastModifiedBy>
  <cp:revision>7</cp:revision>
  <dcterms:created xsi:type="dcterms:W3CDTF">2019-10-17T18:37:00Z</dcterms:created>
  <dcterms:modified xsi:type="dcterms:W3CDTF">2019-10-18T08:16:00Z</dcterms:modified>
</cp:coreProperties>
</file>